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065E0F" w14:textId="50A7D51E" w:rsidR="00B36999" w:rsidRPr="007F2C3F" w:rsidRDefault="000B6463">
      <w:pPr>
        <w:jc w:val="center"/>
        <w:rPr>
          <w:rFonts w:ascii="Times New Roman" w:hAnsi="Times New Roman" w:cs="Times New Roman"/>
          <w:sz w:val="22"/>
          <w:szCs w:val="22"/>
          <w:lang w:val="fr-FR"/>
        </w:rPr>
      </w:pPr>
      <w:r w:rsidRPr="007F2C3F">
        <w:rPr>
          <w:rFonts w:ascii="Times New Roman" w:hAnsi="Times New Roman" w:cs="Times New Roman"/>
          <w:b/>
          <w:bCs/>
          <w:smallCaps/>
          <w:sz w:val="22"/>
          <w:szCs w:val="22"/>
          <w:lang w:val="fr-FR"/>
        </w:rPr>
        <w:t xml:space="preserve">EN110 Final Exam Part </w:t>
      </w:r>
      <w:proofErr w:type="gramStart"/>
      <w:r w:rsidR="00415927" w:rsidRPr="007F2C3F">
        <w:rPr>
          <w:rFonts w:ascii="Times New Roman" w:hAnsi="Times New Roman" w:cs="Times New Roman"/>
          <w:b/>
          <w:bCs/>
          <w:smallCaps/>
          <w:sz w:val="22"/>
          <w:szCs w:val="22"/>
          <w:lang w:val="fr-FR"/>
        </w:rPr>
        <w:t>2</w:t>
      </w:r>
      <w:r w:rsidRPr="007F2C3F">
        <w:rPr>
          <w:rFonts w:ascii="Times New Roman" w:hAnsi="Times New Roman" w:cs="Times New Roman"/>
          <w:b/>
          <w:bCs/>
          <w:smallCaps/>
          <w:sz w:val="22"/>
          <w:szCs w:val="22"/>
          <w:lang w:val="fr-FR"/>
        </w:rPr>
        <w:t>:</w:t>
      </w:r>
      <w:proofErr w:type="gramEnd"/>
      <w:r w:rsidRPr="007F2C3F">
        <w:rPr>
          <w:rFonts w:ascii="Times New Roman" w:hAnsi="Times New Roman" w:cs="Times New Roman"/>
          <w:b/>
          <w:bCs/>
          <w:smallCaps/>
          <w:sz w:val="22"/>
          <w:szCs w:val="22"/>
          <w:lang w:val="fr-FR"/>
        </w:rPr>
        <w:t xml:space="preserve"> </w:t>
      </w:r>
      <w:proofErr w:type="spellStart"/>
      <w:r w:rsidRPr="007F2C3F">
        <w:rPr>
          <w:rFonts w:ascii="Times New Roman" w:hAnsi="Times New Roman" w:cs="Times New Roman"/>
          <w:b/>
          <w:bCs/>
          <w:smallCaps/>
          <w:sz w:val="22"/>
          <w:szCs w:val="22"/>
          <w:lang w:val="fr-FR"/>
        </w:rPr>
        <w:t>Essay</w:t>
      </w:r>
      <w:proofErr w:type="spellEnd"/>
      <w:r w:rsidRPr="007F2C3F">
        <w:rPr>
          <w:rFonts w:ascii="Times New Roman" w:hAnsi="Times New Roman" w:cs="Times New Roman"/>
          <w:b/>
          <w:bCs/>
          <w:smallCaps/>
          <w:sz w:val="22"/>
          <w:szCs w:val="22"/>
          <w:lang w:val="fr-FR"/>
        </w:rPr>
        <w:t xml:space="preserve"> </w:t>
      </w:r>
      <w:r w:rsidRPr="007F2C3F">
        <w:rPr>
          <w:rFonts w:ascii="Times New Roman" w:hAnsi="Times New Roman" w:cs="Times New Roman"/>
          <w:smallCaps/>
          <w:sz w:val="22"/>
          <w:szCs w:val="22"/>
          <w:lang w:val="fr-FR"/>
        </w:rPr>
        <w:t>(</w:t>
      </w:r>
      <w:r w:rsidR="007E6076">
        <w:rPr>
          <w:rFonts w:ascii="Times New Roman" w:hAnsi="Times New Roman" w:cs="Times New Roman"/>
          <w:smallCaps/>
          <w:sz w:val="22"/>
          <w:szCs w:val="22"/>
          <w:lang w:val="fr-FR"/>
        </w:rPr>
        <w:t>18</w:t>
      </w:r>
      <w:r w:rsidRPr="007F2C3F">
        <w:rPr>
          <w:rFonts w:ascii="Times New Roman" w:hAnsi="Times New Roman" w:cs="Times New Roman"/>
          <w:smallCaps/>
          <w:sz w:val="22"/>
          <w:szCs w:val="22"/>
          <w:lang w:val="fr-FR"/>
        </w:rPr>
        <w:t>%)</w:t>
      </w:r>
    </w:p>
    <w:p w14:paraId="6E534B59" w14:textId="5B92D002" w:rsidR="00B36999" w:rsidRPr="007F2C3F" w:rsidRDefault="000B6463">
      <w:pPr>
        <w:rPr>
          <w:rFonts w:ascii="Times New Roman" w:hAnsi="Times New Roman" w:cs="Times New Roman"/>
          <w:sz w:val="22"/>
          <w:szCs w:val="22"/>
        </w:rPr>
      </w:pPr>
      <w:r w:rsidRPr="007F2C3F">
        <w:rPr>
          <w:rFonts w:ascii="Times New Roman" w:hAnsi="Times New Roman" w:cs="Times New Roman"/>
          <w:smallCaps/>
          <w:sz w:val="22"/>
          <w:szCs w:val="22"/>
        </w:rPr>
        <w:t>C</w:t>
      </w:r>
      <w:r w:rsidRPr="007F2C3F">
        <w:rPr>
          <w:rFonts w:ascii="Times New Roman" w:hAnsi="Times New Roman" w:cs="Times New Roman"/>
          <w:sz w:val="22"/>
          <w:szCs w:val="22"/>
        </w:rPr>
        <w:t xml:space="preserve">hoose </w:t>
      </w:r>
      <w:r w:rsidRPr="007F2C3F">
        <w:rPr>
          <w:rFonts w:ascii="Times New Roman" w:hAnsi="Times New Roman" w:cs="Times New Roman"/>
          <w:i/>
          <w:iCs/>
          <w:sz w:val="22"/>
          <w:szCs w:val="22"/>
        </w:rPr>
        <w:t>one</w:t>
      </w:r>
      <w:r w:rsidRPr="007F2C3F">
        <w:rPr>
          <w:rFonts w:ascii="Times New Roman" w:hAnsi="Times New Roman" w:cs="Times New Roman"/>
          <w:sz w:val="22"/>
          <w:szCs w:val="22"/>
        </w:rPr>
        <w:t xml:space="preserve"> of the following and write a brief essay. Your essay must be </w:t>
      </w:r>
      <w:r w:rsidR="007F2C3F" w:rsidRPr="007F2C3F">
        <w:rPr>
          <w:rFonts w:ascii="Times New Roman" w:hAnsi="Times New Roman" w:cs="Times New Roman"/>
          <w:sz w:val="22"/>
          <w:szCs w:val="22"/>
        </w:rPr>
        <w:t xml:space="preserve">no less than </w:t>
      </w:r>
      <w:r w:rsidR="00713F4A">
        <w:rPr>
          <w:rFonts w:ascii="Times New Roman" w:hAnsi="Times New Roman" w:cs="Times New Roman"/>
          <w:sz w:val="22"/>
          <w:szCs w:val="22"/>
        </w:rPr>
        <w:t>5</w:t>
      </w:r>
      <w:r w:rsidR="007F2C3F" w:rsidRPr="007F2C3F">
        <w:rPr>
          <w:rFonts w:ascii="Times New Roman" w:hAnsi="Times New Roman" w:cs="Times New Roman"/>
          <w:sz w:val="22"/>
          <w:szCs w:val="22"/>
        </w:rPr>
        <w:t xml:space="preserve">00 </w:t>
      </w:r>
      <w:r w:rsidRPr="007F2C3F">
        <w:rPr>
          <w:rFonts w:ascii="Times New Roman" w:hAnsi="Times New Roman" w:cs="Times New Roman"/>
          <w:sz w:val="22"/>
          <w:szCs w:val="22"/>
        </w:rPr>
        <w:t>words in length</w:t>
      </w:r>
      <w:r w:rsidR="00713F4A">
        <w:rPr>
          <w:rFonts w:ascii="Times New Roman" w:hAnsi="Times New Roman" w:cs="Times New Roman"/>
          <w:sz w:val="22"/>
          <w:szCs w:val="22"/>
        </w:rPr>
        <w:t xml:space="preserve">. </w:t>
      </w:r>
      <w:r w:rsidRPr="007F2C3F">
        <w:rPr>
          <w:rFonts w:ascii="Times New Roman" w:hAnsi="Times New Roman" w:cs="Times New Roman"/>
          <w:sz w:val="22"/>
          <w:szCs w:val="22"/>
        </w:rPr>
        <w:t xml:space="preserve">It must consist only of a simple title, followed by a brief introduction and the body of the essay. </w:t>
      </w:r>
      <w:r w:rsidRPr="007F2C3F">
        <w:rPr>
          <w:rFonts w:ascii="Times New Roman" w:hAnsi="Times New Roman" w:cs="Times New Roman"/>
          <w:i/>
          <w:iCs/>
          <w:sz w:val="22"/>
          <w:szCs w:val="22"/>
        </w:rPr>
        <w:t>Do not add any filler, such as your name, the date, or anything else.</w:t>
      </w:r>
      <w:r w:rsidRPr="007F2C3F">
        <w:rPr>
          <w:rFonts w:ascii="Times New Roman" w:hAnsi="Times New Roman" w:cs="Times New Roman"/>
          <w:sz w:val="22"/>
          <w:szCs w:val="22"/>
        </w:rPr>
        <w:t xml:space="preserve"> </w:t>
      </w:r>
    </w:p>
    <w:p w14:paraId="0C7E96BD" w14:textId="77777777" w:rsidR="00B36999" w:rsidRPr="007F2C3F" w:rsidRDefault="00B36999">
      <w:pPr>
        <w:rPr>
          <w:rFonts w:ascii="Times New Roman" w:hAnsi="Times New Roman" w:cs="Times New Roman"/>
          <w:sz w:val="22"/>
          <w:szCs w:val="22"/>
        </w:rPr>
      </w:pPr>
    </w:p>
    <w:p w14:paraId="6F697872" w14:textId="1B171A54" w:rsidR="00B36999" w:rsidRPr="007F2C3F" w:rsidRDefault="000B6463">
      <w:pPr>
        <w:rPr>
          <w:rFonts w:ascii="Times New Roman" w:hAnsi="Times New Roman" w:cs="Times New Roman"/>
          <w:sz w:val="22"/>
          <w:szCs w:val="22"/>
        </w:rPr>
      </w:pPr>
      <w:r w:rsidRPr="007F2C3F">
        <w:rPr>
          <w:rFonts w:ascii="Times New Roman" w:hAnsi="Times New Roman" w:cs="Times New Roman"/>
          <w:sz w:val="22"/>
          <w:szCs w:val="22"/>
        </w:rPr>
        <w:t xml:space="preserve">1. In a letter to his brother about </w:t>
      </w:r>
      <w:r w:rsidRPr="007F2C3F">
        <w:rPr>
          <w:rFonts w:ascii="Times New Roman" w:hAnsi="Times New Roman" w:cs="Times New Roman"/>
          <w:i/>
          <w:iCs/>
          <w:sz w:val="22"/>
          <w:szCs w:val="22"/>
        </w:rPr>
        <w:t>Dubliners</w:t>
      </w:r>
      <w:r w:rsidRPr="007F2C3F">
        <w:rPr>
          <w:rFonts w:ascii="Times New Roman" w:hAnsi="Times New Roman" w:cs="Times New Roman"/>
          <w:sz w:val="22"/>
          <w:szCs w:val="22"/>
        </w:rPr>
        <w:t xml:space="preserve">, James Joyce once remarked that he was “trying to give people some kind of intellectual pleasure or spiritual enjoyment by converting the bread of everyday life into something that has a permanent artistic life of its own … for their moral, and spiritual uplift.” Apply this idea to </w:t>
      </w:r>
      <w:r w:rsidRPr="007F2C3F">
        <w:rPr>
          <w:rFonts w:ascii="Times New Roman" w:hAnsi="Times New Roman" w:cs="Times New Roman"/>
          <w:i/>
          <w:iCs/>
          <w:sz w:val="22"/>
          <w:szCs w:val="22"/>
        </w:rPr>
        <w:t>two</w:t>
      </w:r>
      <w:r w:rsidRPr="007F2C3F">
        <w:rPr>
          <w:rFonts w:ascii="Times New Roman" w:hAnsi="Times New Roman" w:cs="Times New Roman"/>
          <w:sz w:val="22"/>
          <w:szCs w:val="22"/>
        </w:rPr>
        <w:t xml:space="preserve"> of the </w:t>
      </w:r>
      <w:r w:rsidR="007F2C3F" w:rsidRPr="007F2C3F">
        <w:rPr>
          <w:rFonts w:ascii="Times New Roman" w:hAnsi="Times New Roman" w:cs="Times New Roman"/>
          <w:sz w:val="22"/>
          <w:szCs w:val="22"/>
        </w:rPr>
        <w:t>readings</w:t>
      </w:r>
      <w:r w:rsidRPr="007F2C3F">
        <w:rPr>
          <w:rFonts w:ascii="Times New Roman" w:hAnsi="Times New Roman" w:cs="Times New Roman"/>
          <w:sz w:val="22"/>
          <w:szCs w:val="22"/>
        </w:rPr>
        <w:t xml:space="preserve"> we’ve studied and compare the ways in which they fulfill Joyce’s description.</w:t>
      </w:r>
    </w:p>
    <w:p w14:paraId="3C3E9890" w14:textId="77777777" w:rsidR="00B36999" w:rsidRPr="007F2C3F" w:rsidRDefault="00B36999">
      <w:pPr>
        <w:rPr>
          <w:rFonts w:ascii="Times New Roman" w:hAnsi="Times New Roman" w:cs="Times New Roman"/>
          <w:sz w:val="22"/>
          <w:szCs w:val="22"/>
        </w:rPr>
      </w:pPr>
    </w:p>
    <w:p w14:paraId="486F9C8F" w14:textId="21B1B9EB" w:rsidR="00B36999" w:rsidRPr="007F2C3F" w:rsidRDefault="000B6463">
      <w:pPr>
        <w:rPr>
          <w:rFonts w:ascii="Times New Roman" w:hAnsi="Times New Roman" w:cs="Times New Roman"/>
          <w:sz w:val="22"/>
          <w:szCs w:val="22"/>
        </w:rPr>
      </w:pPr>
      <w:r w:rsidRPr="007F2C3F">
        <w:rPr>
          <w:rFonts w:ascii="Times New Roman" w:hAnsi="Times New Roman" w:cs="Times New Roman"/>
          <w:sz w:val="22"/>
          <w:szCs w:val="22"/>
        </w:rPr>
        <w:t>2. The meanings of the terms “hero,” “</w:t>
      </w:r>
      <w:bookmarkStart w:id="0" w:name="_GoBack"/>
      <w:bookmarkEnd w:id="0"/>
      <w:r w:rsidRPr="007F2C3F">
        <w:rPr>
          <w:rFonts w:ascii="Times New Roman" w:hAnsi="Times New Roman" w:cs="Times New Roman"/>
          <w:sz w:val="22"/>
          <w:szCs w:val="22"/>
        </w:rPr>
        <w:t xml:space="preserve">heroism,” and “heroic” differ across historical periods and cultural perspectives. Broadly defined, heroism is the demonstrated capacity for admirable behavior or achievement. This heroic behavior could, but need not, be of the traditional kind (whatever </w:t>
      </w:r>
      <w:r w:rsidRPr="007F2C3F">
        <w:rPr>
          <w:rFonts w:ascii="Times New Roman" w:hAnsi="Times New Roman" w:cs="Times New Roman"/>
          <w:i/>
          <w:iCs/>
          <w:sz w:val="22"/>
          <w:szCs w:val="22"/>
        </w:rPr>
        <w:t xml:space="preserve">that </w:t>
      </w:r>
      <w:r w:rsidRPr="007F2C3F">
        <w:rPr>
          <w:rFonts w:ascii="Times New Roman" w:hAnsi="Times New Roman" w:cs="Times New Roman"/>
          <w:sz w:val="22"/>
          <w:szCs w:val="22"/>
        </w:rPr>
        <w:t xml:space="preserve">is). Using your creative imagination, choose any </w:t>
      </w:r>
      <w:r w:rsidRPr="007F2C3F">
        <w:rPr>
          <w:rFonts w:ascii="Times New Roman" w:hAnsi="Times New Roman" w:cs="Times New Roman"/>
          <w:i/>
          <w:iCs/>
          <w:sz w:val="22"/>
          <w:szCs w:val="22"/>
        </w:rPr>
        <w:t>two</w:t>
      </w:r>
      <w:r w:rsidRPr="007F2C3F">
        <w:rPr>
          <w:rFonts w:ascii="Times New Roman" w:hAnsi="Times New Roman" w:cs="Times New Roman"/>
          <w:sz w:val="22"/>
          <w:szCs w:val="22"/>
        </w:rPr>
        <w:t xml:space="preserve"> of the following characters </w:t>
      </w:r>
      <w:r w:rsidR="00DC5D33">
        <w:rPr>
          <w:rFonts w:ascii="Times New Roman" w:hAnsi="Times New Roman" w:cs="Times New Roman"/>
          <w:sz w:val="22"/>
          <w:szCs w:val="22"/>
        </w:rPr>
        <w:t xml:space="preserve">(or others not listed) </w:t>
      </w:r>
      <w:r w:rsidRPr="007F2C3F">
        <w:rPr>
          <w:rFonts w:ascii="Times New Roman" w:hAnsi="Times New Roman" w:cs="Times New Roman"/>
          <w:sz w:val="22"/>
          <w:szCs w:val="22"/>
        </w:rPr>
        <w:t>and compare their heroic qualities. The idea here is to establish connections between two otherwise different heroes.</w:t>
      </w:r>
    </w:p>
    <w:p w14:paraId="7CD60864" w14:textId="77777777" w:rsidR="00B36999" w:rsidRPr="007F2C3F" w:rsidRDefault="000B6463">
      <w:pPr>
        <w:rPr>
          <w:rFonts w:ascii="Times New Roman" w:hAnsi="Times New Roman" w:cs="Times New Roman"/>
          <w:sz w:val="22"/>
          <w:szCs w:val="22"/>
        </w:rPr>
      </w:pPr>
      <w:r w:rsidRPr="007F2C3F">
        <w:rPr>
          <w:rFonts w:ascii="Times New Roman" w:hAnsi="Times New Roman" w:cs="Times New Roman"/>
          <w:sz w:val="22"/>
          <w:szCs w:val="22"/>
        </w:rPr>
        <w:tab/>
      </w:r>
    </w:p>
    <w:p w14:paraId="3A0CDA7E" w14:textId="77777777" w:rsidR="00B36999" w:rsidRPr="00996F96" w:rsidRDefault="00B36999" w:rsidP="00996F96">
      <w:pPr>
        <w:rPr>
          <w:rFonts w:ascii="Times New Roman" w:hAnsi="Times New Roman"/>
          <w:sz w:val="22"/>
          <w:szCs w:val="22"/>
        </w:rPr>
        <w:sectPr w:rsidR="00B36999" w:rsidRPr="00996F96">
          <w:pgSz w:w="12240" w:h="15840"/>
          <w:pgMar w:top="1440" w:right="1440" w:bottom="1440" w:left="1440" w:header="0" w:footer="0" w:gutter="0"/>
          <w:cols w:space="720"/>
          <w:formProt w:val="0"/>
          <w:docGrid w:linePitch="360"/>
        </w:sectPr>
      </w:pPr>
    </w:p>
    <w:p w14:paraId="1A26D87C" w14:textId="2FC0382A" w:rsidR="00B36999" w:rsidRPr="00DC5D33" w:rsidRDefault="005E5201" w:rsidP="00996F96">
      <w:pPr>
        <w:rPr>
          <w:rFonts w:ascii="Times New Roman" w:hAnsi="Times New Roman"/>
          <w:sz w:val="22"/>
          <w:szCs w:val="22"/>
        </w:rPr>
      </w:pPr>
      <w:r w:rsidRPr="00996F96">
        <w:rPr>
          <w:rFonts w:ascii="Times New Roman" w:hAnsi="Times New Roman"/>
          <w:sz w:val="22"/>
          <w:szCs w:val="22"/>
        </w:rPr>
        <w:t>Cordelia</w:t>
      </w:r>
      <w:r w:rsidR="00DC5D33">
        <w:rPr>
          <w:rFonts w:ascii="Times New Roman" w:hAnsi="Times New Roman"/>
          <w:sz w:val="22"/>
          <w:szCs w:val="22"/>
        </w:rPr>
        <w:t xml:space="preserve"> (</w:t>
      </w:r>
      <w:r w:rsidR="00DC5D33">
        <w:rPr>
          <w:rFonts w:ascii="Times New Roman" w:hAnsi="Times New Roman"/>
          <w:i/>
          <w:iCs/>
          <w:sz w:val="22"/>
          <w:szCs w:val="22"/>
        </w:rPr>
        <w:t>Lear</w:t>
      </w:r>
      <w:r w:rsidR="00DC5D33">
        <w:rPr>
          <w:rFonts w:ascii="Times New Roman" w:hAnsi="Times New Roman"/>
          <w:sz w:val="22"/>
          <w:szCs w:val="22"/>
        </w:rPr>
        <w:t>)</w:t>
      </w:r>
    </w:p>
    <w:p w14:paraId="4C20B6AA" w14:textId="15AEA479" w:rsidR="00996F96" w:rsidRPr="00996F96" w:rsidRDefault="005E5201" w:rsidP="00996F96">
      <w:pPr>
        <w:rPr>
          <w:rFonts w:ascii="Times New Roman" w:hAnsi="Times New Roman"/>
          <w:sz w:val="22"/>
          <w:szCs w:val="22"/>
        </w:rPr>
      </w:pPr>
      <w:r w:rsidRPr="00996F96">
        <w:rPr>
          <w:rFonts w:ascii="Times New Roman" w:hAnsi="Times New Roman"/>
          <w:sz w:val="22"/>
          <w:szCs w:val="22"/>
        </w:rPr>
        <w:t>Gloucester</w:t>
      </w:r>
      <w:r w:rsidR="00DC5D33">
        <w:rPr>
          <w:rFonts w:ascii="Times New Roman" w:hAnsi="Times New Roman"/>
          <w:sz w:val="22"/>
          <w:szCs w:val="22"/>
        </w:rPr>
        <w:t xml:space="preserve"> (</w:t>
      </w:r>
      <w:r w:rsidR="00DC5D33">
        <w:rPr>
          <w:rFonts w:ascii="Times New Roman" w:hAnsi="Times New Roman"/>
          <w:i/>
          <w:iCs/>
          <w:sz w:val="22"/>
          <w:szCs w:val="22"/>
        </w:rPr>
        <w:t>Lear</w:t>
      </w:r>
      <w:r w:rsidR="00DC5D33">
        <w:rPr>
          <w:rFonts w:ascii="Times New Roman" w:hAnsi="Times New Roman"/>
          <w:sz w:val="22"/>
          <w:szCs w:val="22"/>
        </w:rPr>
        <w:t>)</w:t>
      </w:r>
    </w:p>
    <w:p w14:paraId="5F4BD62D" w14:textId="6B322F34" w:rsidR="00B36999" w:rsidRPr="00996F96" w:rsidRDefault="005E5201" w:rsidP="00DC5D33">
      <w:pPr>
        <w:rPr>
          <w:rFonts w:ascii="Times New Roman" w:hAnsi="Times New Roman"/>
          <w:sz w:val="22"/>
          <w:szCs w:val="22"/>
        </w:rPr>
      </w:pPr>
      <w:proofErr w:type="spellStart"/>
      <w:r w:rsidRPr="00996F96">
        <w:rPr>
          <w:rFonts w:ascii="Times New Roman" w:hAnsi="Times New Roman"/>
          <w:sz w:val="22"/>
          <w:szCs w:val="22"/>
        </w:rPr>
        <w:t>Angellica</w:t>
      </w:r>
      <w:proofErr w:type="spellEnd"/>
      <w:r w:rsidR="007F2C3F" w:rsidRPr="00996F96">
        <w:rPr>
          <w:rFonts w:ascii="Times New Roman" w:hAnsi="Times New Roman"/>
          <w:sz w:val="22"/>
          <w:szCs w:val="22"/>
        </w:rPr>
        <w:t xml:space="preserve"> Bianca</w:t>
      </w:r>
      <w:r w:rsidR="00DC5D33">
        <w:rPr>
          <w:rFonts w:ascii="Times New Roman" w:hAnsi="Times New Roman"/>
          <w:sz w:val="22"/>
          <w:szCs w:val="22"/>
        </w:rPr>
        <w:t xml:space="preserve"> (</w:t>
      </w:r>
      <w:r w:rsidR="00DC5D33">
        <w:rPr>
          <w:rFonts w:ascii="Times New Roman" w:hAnsi="Times New Roman"/>
          <w:i/>
          <w:iCs/>
          <w:sz w:val="22"/>
          <w:szCs w:val="22"/>
        </w:rPr>
        <w:t>The Rover</w:t>
      </w:r>
      <w:r w:rsidR="00DC5D33">
        <w:rPr>
          <w:rFonts w:ascii="Times New Roman" w:hAnsi="Times New Roman"/>
          <w:sz w:val="22"/>
          <w:szCs w:val="22"/>
        </w:rPr>
        <w:t>)</w:t>
      </w:r>
      <w:r w:rsidR="00996F96" w:rsidRPr="00996F96">
        <w:rPr>
          <w:rFonts w:ascii="Times New Roman" w:hAnsi="Times New Roman"/>
          <w:sz w:val="22"/>
          <w:szCs w:val="22"/>
        </w:rPr>
        <w:tab/>
      </w:r>
      <w:r w:rsidR="00996F96" w:rsidRPr="00996F96">
        <w:rPr>
          <w:rFonts w:ascii="Times New Roman" w:hAnsi="Times New Roman"/>
          <w:sz w:val="22"/>
          <w:szCs w:val="22"/>
        </w:rPr>
        <w:tab/>
      </w:r>
    </w:p>
    <w:p w14:paraId="0683055C" w14:textId="7D4815CC" w:rsidR="00DC5D33" w:rsidRDefault="000B6463" w:rsidP="00DC5D33">
      <w:pPr>
        <w:rPr>
          <w:rFonts w:ascii="Times New Roman" w:hAnsi="Times New Roman"/>
          <w:sz w:val="22"/>
          <w:szCs w:val="22"/>
        </w:rPr>
      </w:pPr>
      <w:r w:rsidRPr="00996F96">
        <w:rPr>
          <w:rFonts w:ascii="Times New Roman" w:hAnsi="Times New Roman"/>
          <w:sz w:val="22"/>
          <w:szCs w:val="22"/>
        </w:rPr>
        <w:t>Brenda (“Five Points”)</w:t>
      </w:r>
      <w:r w:rsidR="007F2C3F" w:rsidRPr="00996F96">
        <w:rPr>
          <w:rFonts w:ascii="Times New Roman" w:hAnsi="Times New Roman"/>
          <w:sz w:val="22"/>
          <w:szCs w:val="22"/>
        </w:rPr>
        <w:t xml:space="preserve">            </w:t>
      </w:r>
    </w:p>
    <w:p w14:paraId="6D241F63" w14:textId="77777777" w:rsidR="00DC5D33" w:rsidRDefault="005E5201" w:rsidP="00DC5D33">
      <w:pPr>
        <w:rPr>
          <w:rFonts w:ascii="Times New Roman" w:hAnsi="Times New Roman"/>
          <w:sz w:val="22"/>
          <w:szCs w:val="22"/>
        </w:rPr>
      </w:pPr>
      <w:r w:rsidRPr="00996F96">
        <w:rPr>
          <w:rFonts w:ascii="Times New Roman" w:hAnsi="Times New Roman"/>
          <w:sz w:val="22"/>
          <w:szCs w:val="22"/>
        </w:rPr>
        <w:t>Almeda (“</w:t>
      </w:r>
      <w:proofErr w:type="spellStart"/>
      <w:r w:rsidRPr="00996F96">
        <w:rPr>
          <w:rFonts w:ascii="Times New Roman" w:hAnsi="Times New Roman"/>
          <w:sz w:val="22"/>
          <w:szCs w:val="22"/>
        </w:rPr>
        <w:t>Meneseteung</w:t>
      </w:r>
      <w:proofErr w:type="spellEnd"/>
      <w:r w:rsidRPr="00996F96">
        <w:rPr>
          <w:rFonts w:ascii="Times New Roman" w:hAnsi="Times New Roman"/>
          <w:sz w:val="22"/>
          <w:szCs w:val="22"/>
        </w:rPr>
        <w:t>”)</w:t>
      </w:r>
      <w:r w:rsidR="00DC5D33">
        <w:rPr>
          <w:rFonts w:ascii="Times New Roman" w:hAnsi="Times New Roman"/>
          <w:sz w:val="22"/>
          <w:szCs w:val="22"/>
        </w:rPr>
        <w:tab/>
      </w:r>
      <w:r w:rsidR="00DC5D33">
        <w:rPr>
          <w:rFonts w:ascii="Times New Roman" w:hAnsi="Times New Roman"/>
          <w:sz w:val="22"/>
          <w:szCs w:val="22"/>
        </w:rPr>
        <w:tab/>
      </w:r>
      <w:r w:rsidR="00DC5D33" w:rsidRPr="00996F96">
        <w:rPr>
          <w:rFonts w:ascii="Times New Roman" w:hAnsi="Times New Roman"/>
          <w:sz w:val="22"/>
          <w:szCs w:val="22"/>
        </w:rPr>
        <w:tab/>
      </w:r>
      <w:r w:rsidR="00DC5D33" w:rsidRPr="00996F96">
        <w:rPr>
          <w:rFonts w:ascii="Times New Roman" w:hAnsi="Times New Roman"/>
          <w:sz w:val="22"/>
          <w:szCs w:val="22"/>
        </w:rPr>
        <w:tab/>
      </w:r>
    </w:p>
    <w:p w14:paraId="1DD50C22" w14:textId="7F49DE04" w:rsidR="00DC5D33" w:rsidRPr="00996F96" w:rsidRDefault="00DC5D33" w:rsidP="00DC5D33">
      <w:pPr>
        <w:rPr>
          <w:rFonts w:ascii="Times New Roman" w:hAnsi="Times New Roman"/>
          <w:sz w:val="22"/>
          <w:szCs w:val="22"/>
        </w:rPr>
      </w:pPr>
      <w:r w:rsidRPr="00996F96">
        <w:rPr>
          <w:rFonts w:ascii="Times New Roman" w:hAnsi="Times New Roman"/>
          <w:sz w:val="22"/>
          <w:szCs w:val="22"/>
        </w:rPr>
        <w:t>Pardoner</w:t>
      </w:r>
      <w:r>
        <w:rPr>
          <w:rFonts w:ascii="Times New Roman" w:hAnsi="Times New Roman"/>
          <w:sz w:val="22"/>
          <w:szCs w:val="22"/>
        </w:rPr>
        <w:t xml:space="preserve"> </w:t>
      </w:r>
    </w:p>
    <w:p w14:paraId="0A0F69C0" w14:textId="3FF5F588" w:rsidR="00DC5D33" w:rsidRDefault="00DC5D33" w:rsidP="00DC5D33">
      <w:pPr>
        <w:ind w:right="-565"/>
        <w:rPr>
          <w:rFonts w:ascii="Times New Roman" w:hAnsi="Times New Roman"/>
          <w:sz w:val="22"/>
          <w:szCs w:val="22"/>
        </w:rPr>
      </w:pPr>
      <w:r w:rsidRPr="00996F96">
        <w:rPr>
          <w:rFonts w:ascii="Times New Roman" w:hAnsi="Times New Roman"/>
          <w:sz w:val="22"/>
          <w:szCs w:val="22"/>
        </w:rPr>
        <w:t>Wife of Ba</w:t>
      </w:r>
      <w:r>
        <w:rPr>
          <w:rFonts w:ascii="Times New Roman" w:hAnsi="Times New Roman"/>
          <w:sz w:val="22"/>
          <w:szCs w:val="22"/>
        </w:rPr>
        <w:t>th</w:t>
      </w:r>
    </w:p>
    <w:p w14:paraId="2DD739F6" w14:textId="2B31F26E" w:rsidR="00996F96" w:rsidRPr="00996F96" w:rsidRDefault="007F2C3F" w:rsidP="004E2E9E">
      <w:pPr>
        <w:ind w:right="-565"/>
        <w:rPr>
          <w:rFonts w:ascii="Times New Roman" w:hAnsi="Times New Roman"/>
          <w:sz w:val="22"/>
          <w:szCs w:val="22"/>
        </w:rPr>
      </w:pPr>
      <w:r w:rsidRPr="00996F96">
        <w:rPr>
          <w:rFonts w:ascii="Times New Roman" w:hAnsi="Times New Roman"/>
          <w:sz w:val="22"/>
          <w:szCs w:val="22"/>
        </w:rPr>
        <w:t>Florinda</w:t>
      </w:r>
      <w:r w:rsidR="00DC5D33">
        <w:rPr>
          <w:rFonts w:ascii="Times New Roman" w:hAnsi="Times New Roman"/>
          <w:sz w:val="22"/>
          <w:szCs w:val="22"/>
        </w:rPr>
        <w:t xml:space="preserve"> (</w:t>
      </w:r>
      <w:r w:rsidR="00DC5D33">
        <w:rPr>
          <w:rFonts w:ascii="Times New Roman" w:hAnsi="Times New Roman"/>
          <w:i/>
          <w:iCs/>
          <w:sz w:val="22"/>
          <w:szCs w:val="22"/>
        </w:rPr>
        <w:t>The Rover</w:t>
      </w:r>
      <w:r w:rsidR="00DC5D33">
        <w:rPr>
          <w:rFonts w:ascii="Times New Roman" w:hAnsi="Times New Roman"/>
          <w:sz w:val="22"/>
          <w:szCs w:val="22"/>
        </w:rPr>
        <w:t>)</w:t>
      </w:r>
      <w:r w:rsidR="00996F96" w:rsidRPr="00996F96">
        <w:rPr>
          <w:rFonts w:ascii="Times New Roman" w:hAnsi="Times New Roman"/>
          <w:sz w:val="22"/>
          <w:szCs w:val="22"/>
        </w:rPr>
        <w:tab/>
      </w:r>
      <w:r w:rsidR="00996F96" w:rsidRPr="00996F96">
        <w:rPr>
          <w:rFonts w:ascii="Times New Roman" w:hAnsi="Times New Roman"/>
          <w:sz w:val="22"/>
          <w:szCs w:val="22"/>
        </w:rPr>
        <w:tab/>
      </w:r>
    </w:p>
    <w:p w14:paraId="30F1F4CE" w14:textId="52893B04" w:rsidR="005E5201" w:rsidRPr="00A25C3B" w:rsidRDefault="007F2C3F">
      <w:pPr>
        <w:rPr>
          <w:rFonts w:ascii="Times New Roman" w:hAnsi="Times New Roman"/>
          <w:sz w:val="22"/>
          <w:szCs w:val="22"/>
        </w:rPr>
        <w:sectPr w:rsidR="005E5201" w:rsidRPr="00A25C3B">
          <w:type w:val="continuous"/>
          <w:pgSz w:w="12240" w:h="15840"/>
          <w:pgMar w:top="1440" w:right="1440" w:bottom="1440" w:left="1440" w:header="0" w:footer="0" w:gutter="0"/>
          <w:cols w:num="2" w:space="0"/>
          <w:formProt w:val="0"/>
          <w:docGrid w:linePitch="360"/>
        </w:sectPr>
      </w:pPr>
      <w:proofErr w:type="spellStart"/>
      <w:r w:rsidRPr="00996F96">
        <w:rPr>
          <w:rFonts w:ascii="Times New Roman" w:hAnsi="Times New Roman"/>
          <w:sz w:val="22"/>
          <w:szCs w:val="22"/>
        </w:rPr>
        <w:t>Hellena</w:t>
      </w:r>
      <w:proofErr w:type="spellEnd"/>
      <w:r w:rsidR="00996F96" w:rsidRPr="00996F96">
        <w:rPr>
          <w:rFonts w:ascii="Times New Roman" w:hAnsi="Times New Roman"/>
          <w:sz w:val="22"/>
          <w:szCs w:val="22"/>
        </w:rPr>
        <w:tab/>
      </w:r>
      <w:r w:rsidR="00DC5D33">
        <w:rPr>
          <w:rFonts w:ascii="Times New Roman" w:hAnsi="Times New Roman"/>
          <w:sz w:val="22"/>
          <w:szCs w:val="22"/>
        </w:rPr>
        <w:t>(</w:t>
      </w:r>
      <w:r w:rsidR="00DC5D33">
        <w:rPr>
          <w:rFonts w:ascii="Times New Roman" w:hAnsi="Times New Roman"/>
          <w:i/>
          <w:iCs/>
          <w:sz w:val="22"/>
          <w:szCs w:val="22"/>
        </w:rPr>
        <w:t>The Rove</w:t>
      </w:r>
      <w:r w:rsidR="00A25C3B">
        <w:rPr>
          <w:rFonts w:ascii="Times New Roman" w:hAnsi="Times New Roman"/>
          <w:i/>
          <w:iCs/>
          <w:sz w:val="22"/>
          <w:szCs w:val="22"/>
        </w:rPr>
        <w:t>r</w:t>
      </w:r>
      <w:r w:rsidR="00A25C3B">
        <w:rPr>
          <w:rFonts w:ascii="Times New Roman" w:hAnsi="Times New Roman"/>
          <w:sz w:val="22"/>
          <w:szCs w:val="22"/>
        </w:rPr>
        <w:t>)</w:t>
      </w:r>
    </w:p>
    <w:p w14:paraId="0E8437EB" w14:textId="0C4C80F6" w:rsidR="00B36999" w:rsidRPr="007F2C3F" w:rsidRDefault="000B6463" w:rsidP="007F2C3F">
      <w:pPr>
        <w:rPr>
          <w:rFonts w:ascii="Times New Roman" w:hAnsi="Times New Roman" w:cs="Times New Roman"/>
          <w:sz w:val="22"/>
          <w:szCs w:val="22"/>
        </w:rPr>
      </w:pPr>
      <w:r w:rsidRPr="007F2C3F">
        <w:rPr>
          <w:rFonts w:ascii="Times New Roman" w:hAnsi="Times New Roman" w:cs="Times New Roman"/>
          <w:sz w:val="22"/>
          <w:szCs w:val="22"/>
        </w:rPr>
        <w:t xml:space="preserve">3. </w:t>
      </w:r>
      <w:bookmarkStart w:id="1" w:name="__DdeLink__176_4044461626"/>
      <w:r w:rsidRPr="007F2C3F">
        <w:rPr>
          <w:rFonts w:ascii="Times New Roman" w:hAnsi="Times New Roman" w:cs="Times New Roman"/>
          <w:sz w:val="22"/>
          <w:szCs w:val="22"/>
        </w:rPr>
        <w:t xml:space="preserve">Choose </w:t>
      </w:r>
      <w:r w:rsidRPr="007F2C3F">
        <w:rPr>
          <w:rFonts w:ascii="Times New Roman" w:hAnsi="Times New Roman" w:cs="Times New Roman"/>
          <w:i/>
          <w:iCs/>
          <w:sz w:val="22"/>
          <w:szCs w:val="22"/>
        </w:rPr>
        <w:t>one</w:t>
      </w:r>
      <w:r w:rsidRPr="007F2C3F">
        <w:rPr>
          <w:rFonts w:ascii="Times New Roman" w:hAnsi="Times New Roman" w:cs="Times New Roman"/>
          <w:sz w:val="22"/>
          <w:szCs w:val="22"/>
        </w:rPr>
        <w:t xml:space="preserve"> of the following poems and closely examine the ways in which sound, image, rhyme, patterns of repetition, or other formal features complement and intensify the poem’s meaning.</w:t>
      </w:r>
      <w:bookmarkEnd w:id="1"/>
    </w:p>
    <w:p w14:paraId="0161DA16" w14:textId="77777777" w:rsidR="00B36999" w:rsidRPr="007F2C3F" w:rsidRDefault="00B36999">
      <w:pPr>
        <w:rPr>
          <w:rFonts w:ascii="Times New Roman" w:hAnsi="Times New Roman" w:cs="Times New Roman"/>
          <w:sz w:val="22"/>
          <w:szCs w:val="22"/>
        </w:rPr>
      </w:pPr>
    </w:p>
    <w:p w14:paraId="270F2D60" w14:textId="4014BB28" w:rsidR="007F2C3F" w:rsidRPr="007F2C3F" w:rsidRDefault="000B6463">
      <w:pPr>
        <w:rPr>
          <w:rFonts w:ascii="Times New Roman" w:hAnsi="Times New Roman" w:cs="Times New Roman"/>
          <w:sz w:val="22"/>
          <w:szCs w:val="22"/>
        </w:rPr>
      </w:pPr>
      <w:r w:rsidRPr="007F2C3F">
        <w:rPr>
          <w:rFonts w:ascii="Times New Roman" w:hAnsi="Times New Roman" w:cs="Times New Roman"/>
          <w:smallCaps/>
          <w:sz w:val="22"/>
          <w:szCs w:val="22"/>
        </w:rPr>
        <w:tab/>
      </w:r>
      <w:r w:rsidRPr="007F2C3F">
        <w:rPr>
          <w:rFonts w:ascii="Times New Roman" w:hAnsi="Times New Roman" w:cs="Times New Roman"/>
          <w:smallCaps/>
          <w:sz w:val="22"/>
          <w:szCs w:val="22"/>
        </w:rPr>
        <w:tab/>
      </w:r>
      <w:r w:rsidRPr="007F2C3F">
        <w:rPr>
          <w:rFonts w:ascii="Times New Roman" w:hAnsi="Times New Roman" w:cs="Times New Roman"/>
          <w:b/>
          <w:bCs/>
          <w:smallCaps/>
          <w:sz w:val="22"/>
          <w:szCs w:val="22"/>
        </w:rPr>
        <w:t>Myth</w:t>
      </w:r>
      <w:r w:rsidRPr="007F2C3F">
        <w:rPr>
          <w:rFonts w:ascii="Times New Roman" w:hAnsi="Times New Roman" w:cs="Times New Roman"/>
          <w:smallCaps/>
          <w:sz w:val="22"/>
          <w:szCs w:val="22"/>
        </w:rPr>
        <w:t xml:space="preserve"> </w:t>
      </w:r>
      <w:r w:rsidRPr="007F2C3F">
        <w:rPr>
          <w:rFonts w:ascii="Times New Roman" w:hAnsi="Times New Roman" w:cs="Times New Roman"/>
          <w:sz w:val="22"/>
          <w:szCs w:val="22"/>
        </w:rPr>
        <w:t>(by Natasha Trethewey)</w:t>
      </w:r>
    </w:p>
    <w:p w14:paraId="4B1B486B"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I was asleep while you were dying.</w:t>
      </w:r>
    </w:p>
    <w:p w14:paraId="70B61C81"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It’s as if you slipped through some rift, a hollow</w:t>
      </w:r>
    </w:p>
    <w:p w14:paraId="15706B1D"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I make between my slumber and my waking,</w:t>
      </w:r>
    </w:p>
    <w:p w14:paraId="14CA00E5"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 </w:t>
      </w:r>
    </w:p>
    <w:p w14:paraId="2490FE00"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 xml:space="preserve">the </w:t>
      </w:r>
      <w:r w:rsidRPr="007F2C3F">
        <w:rPr>
          <w:rFonts w:ascii="Times New Roman" w:hAnsi="Times New Roman" w:cs="Times New Roman"/>
          <w:i/>
          <w:iCs/>
          <w:sz w:val="22"/>
          <w:szCs w:val="22"/>
        </w:rPr>
        <w:t>Erebus*</w:t>
      </w:r>
      <w:r w:rsidRPr="007F2C3F">
        <w:rPr>
          <w:rFonts w:ascii="Times New Roman" w:hAnsi="Times New Roman" w:cs="Times New Roman"/>
          <w:sz w:val="22"/>
          <w:szCs w:val="22"/>
        </w:rPr>
        <w:t xml:space="preserve"> I keep you in, still trying</w:t>
      </w:r>
      <w:r w:rsidRPr="007F2C3F">
        <w:rPr>
          <w:rFonts w:ascii="Times New Roman" w:hAnsi="Times New Roman" w:cs="Times New Roman"/>
          <w:sz w:val="22"/>
          <w:szCs w:val="22"/>
        </w:rPr>
        <w:tab/>
      </w:r>
      <w:r w:rsidRPr="007F2C3F">
        <w:rPr>
          <w:rFonts w:ascii="Times New Roman" w:hAnsi="Times New Roman" w:cs="Times New Roman"/>
          <w:sz w:val="22"/>
          <w:szCs w:val="22"/>
        </w:rPr>
        <w:tab/>
      </w:r>
      <w:r w:rsidRPr="007F2C3F">
        <w:rPr>
          <w:rFonts w:ascii="Times New Roman" w:hAnsi="Times New Roman" w:cs="Times New Roman"/>
          <w:sz w:val="22"/>
          <w:szCs w:val="22"/>
        </w:rPr>
        <w:tab/>
      </w:r>
      <w:r w:rsidRPr="007F2C3F">
        <w:rPr>
          <w:rFonts w:ascii="Times New Roman" w:hAnsi="Times New Roman" w:cs="Times New Roman"/>
          <w:sz w:val="22"/>
          <w:szCs w:val="22"/>
        </w:rPr>
        <w:tab/>
      </w:r>
      <w:r w:rsidRPr="007F2C3F">
        <w:rPr>
          <w:rFonts w:ascii="Times New Roman" w:hAnsi="Times New Roman" w:cs="Times New Roman"/>
          <w:sz w:val="20"/>
          <w:szCs w:val="22"/>
        </w:rPr>
        <w:t xml:space="preserve">* </w:t>
      </w:r>
      <w:r w:rsidRPr="007F2C3F">
        <w:rPr>
          <w:rFonts w:ascii="Times New Roman" w:hAnsi="Times New Roman" w:cs="Times New Roman"/>
          <w:i/>
          <w:iCs/>
          <w:sz w:val="20"/>
          <w:szCs w:val="22"/>
        </w:rPr>
        <w:t>primordial god of darkness</w:t>
      </w:r>
    </w:p>
    <w:p w14:paraId="696D114D"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not to let go. You’ll be dead again tomorrow,</w:t>
      </w:r>
    </w:p>
    <w:p w14:paraId="183DA5DF"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 xml:space="preserve">but in dreams you live. </w:t>
      </w:r>
      <w:proofErr w:type="gramStart"/>
      <w:r w:rsidRPr="007F2C3F">
        <w:rPr>
          <w:rFonts w:ascii="Times New Roman" w:hAnsi="Times New Roman" w:cs="Times New Roman"/>
          <w:sz w:val="22"/>
          <w:szCs w:val="22"/>
        </w:rPr>
        <w:t>So</w:t>
      </w:r>
      <w:proofErr w:type="gramEnd"/>
      <w:r w:rsidRPr="007F2C3F">
        <w:rPr>
          <w:rFonts w:ascii="Times New Roman" w:hAnsi="Times New Roman" w:cs="Times New Roman"/>
          <w:sz w:val="22"/>
          <w:szCs w:val="22"/>
        </w:rPr>
        <w:t xml:space="preserve"> I try taking</w:t>
      </w:r>
    </w:p>
    <w:p w14:paraId="101108E6"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 </w:t>
      </w:r>
    </w:p>
    <w:p w14:paraId="788F0B76"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you back into morning. Sleep-heavy, turning,</w:t>
      </w:r>
    </w:p>
    <w:p w14:paraId="22B798A4"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my eyes open, I find you do not follow.</w:t>
      </w:r>
    </w:p>
    <w:p w14:paraId="78679F45"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Again and again, this constant forsaking.</w:t>
      </w:r>
    </w:p>
    <w:p w14:paraId="3A561626" w14:textId="77777777" w:rsidR="00B36999" w:rsidRPr="007F2C3F" w:rsidRDefault="00B36999">
      <w:pPr>
        <w:ind w:left="720"/>
        <w:rPr>
          <w:rFonts w:ascii="Times New Roman" w:hAnsi="Times New Roman" w:cs="Times New Roman"/>
          <w:sz w:val="22"/>
          <w:szCs w:val="22"/>
        </w:rPr>
      </w:pPr>
    </w:p>
    <w:p w14:paraId="139C81DB"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Again and again, this constant forsaking:</w:t>
      </w:r>
    </w:p>
    <w:p w14:paraId="762E5E0F"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my eyes open, I find you do not follow.</w:t>
      </w:r>
    </w:p>
    <w:p w14:paraId="6BDB6BCB"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You back into morning, sleep-heavy, turning.</w:t>
      </w:r>
    </w:p>
    <w:p w14:paraId="5BC33ECF"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 </w:t>
      </w:r>
    </w:p>
    <w:p w14:paraId="6C4D72F9"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 xml:space="preserve">But in dreams you live. </w:t>
      </w:r>
      <w:proofErr w:type="gramStart"/>
      <w:r w:rsidRPr="007F2C3F">
        <w:rPr>
          <w:rFonts w:ascii="Times New Roman" w:hAnsi="Times New Roman" w:cs="Times New Roman"/>
          <w:sz w:val="22"/>
          <w:szCs w:val="22"/>
        </w:rPr>
        <w:t>So</w:t>
      </w:r>
      <w:proofErr w:type="gramEnd"/>
      <w:r w:rsidRPr="007F2C3F">
        <w:rPr>
          <w:rFonts w:ascii="Times New Roman" w:hAnsi="Times New Roman" w:cs="Times New Roman"/>
          <w:sz w:val="22"/>
          <w:szCs w:val="22"/>
        </w:rPr>
        <w:t xml:space="preserve"> I try taking,</w:t>
      </w:r>
    </w:p>
    <w:p w14:paraId="7240AA3F"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not to let go. You’ll be dead again tomorrow.</w:t>
      </w:r>
    </w:p>
    <w:p w14:paraId="35D03364"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 xml:space="preserve">The </w:t>
      </w:r>
      <w:r w:rsidRPr="007F2C3F">
        <w:rPr>
          <w:rFonts w:ascii="Times New Roman" w:hAnsi="Times New Roman" w:cs="Times New Roman"/>
          <w:i/>
          <w:iCs/>
          <w:sz w:val="22"/>
          <w:szCs w:val="22"/>
        </w:rPr>
        <w:t>Erebus</w:t>
      </w:r>
      <w:r w:rsidRPr="007F2C3F">
        <w:rPr>
          <w:rFonts w:ascii="Times New Roman" w:hAnsi="Times New Roman" w:cs="Times New Roman"/>
          <w:sz w:val="22"/>
          <w:szCs w:val="22"/>
        </w:rPr>
        <w:t xml:space="preserve"> I keep you in—still, trying—</w:t>
      </w:r>
    </w:p>
    <w:p w14:paraId="0F504A97"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 </w:t>
      </w:r>
    </w:p>
    <w:p w14:paraId="164A2C5E"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I make between my slumber and my waking.</w:t>
      </w:r>
    </w:p>
    <w:p w14:paraId="3694DDC1"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It’s as if you slipped through some rift, a hollow.</w:t>
      </w:r>
    </w:p>
    <w:p w14:paraId="080BF328" w14:textId="77777777" w:rsidR="00B36999" w:rsidRPr="007F2C3F" w:rsidRDefault="000B6463">
      <w:pPr>
        <w:rPr>
          <w:rFonts w:ascii="Times New Roman" w:hAnsi="Times New Roman" w:cs="Times New Roman"/>
          <w:sz w:val="22"/>
          <w:szCs w:val="22"/>
        </w:rPr>
      </w:pPr>
      <w:r w:rsidRPr="007F2C3F">
        <w:rPr>
          <w:rFonts w:ascii="Times New Roman" w:hAnsi="Times New Roman" w:cs="Times New Roman"/>
          <w:smallCaps/>
          <w:sz w:val="22"/>
          <w:szCs w:val="22"/>
        </w:rPr>
        <w:tab/>
      </w:r>
      <w:r w:rsidRPr="007F2C3F">
        <w:rPr>
          <w:rFonts w:ascii="Times New Roman" w:hAnsi="Times New Roman" w:cs="Times New Roman"/>
          <w:sz w:val="22"/>
          <w:szCs w:val="22"/>
        </w:rPr>
        <w:t>I was asleep while you were dying.</w:t>
      </w:r>
    </w:p>
    <w:p w14:paraId="34BA7027" w14:textId="77777777" w:rsidR="000B6463" w:rsidRPr="007F2C3F" w:rsidRDefault="000B6463">
      <w:pPr>
        <w:rPr>
          <w:rFonts w:ascii="Times New Roman" w:hAnsi="Times New Roman" w:cs="Times New Roman"/>
          <w:smallCaps/>
          <w:sz w:val="22"/>
          <w:szCs w:val="22"/>
        </w:rPr>
      </w:pPr>
      <w:r w:rsidRPr="007F2C3F">
        <w:rPr>
          <w:rFonts w:ascii="Times New Roman" w:hAnsi="Times New Roman" w:cs="Times New Roman"/>
          <w:smallCaps/>
          <w:sz w:val="22"/>
          <w:szCs w:val="22"/>
        </w:rPr>
        <w:tab/>
      </w:r>
      <w:r w:rsidRPr="007F2C3F">
        <w:rPr>
          <w:rFonts w:ascii="Times New Roman" w:hAnsi="Times New Roman" w:cs="Times New Roman"/>
          <w:smallCaps/>
          <w:sz w:val="22"/>
          <w:szCs w:val="22"/>
        </w:rPr>
        <w:tab/>
      </w:r>
    </w:p>
    <w:p w14:paraId="4D7C084B" w14:textId="6D233761" w:rsidR="00B36999" w:rsidRDefault="000B6463" w:rsidP="000B6463">
      <w:pPr>
        <w:ind w:firstLine="720"/>
        <w:rPr>
          <w:rFonts w:ascii="Times New Roman" w:hAnsi="Times New Roman" w:cs="Times New Roman"/>
          <w:sz w:val="22"/>
          <w:szCs w:val="22"/>
        </w:rPr>
      </w:pPr>
      <w:r w:rsidRPr="007F2C3F">
        <w:rPr>
          <w:rFonts w:ascii="Times New Roman" w:hAnsi="Times New Roman" w:cs="Times New Roman"/>
          <w:b/>
          <w:bCs/>
          <w:smallCaps/>
          <w:sz w:val="22"/>
          <w:szCs w:val="22"/>
        </w:rPr>
        <w:t>Digging</w:t>
      </w:r>
      <w:r w:rsidRPr="007F2C3F">
        <w:rPr>
          <w:rFonts w:ascii="Times New Roman" w:hAnsi="Times New Roman" w:cs="Times New Roman"/>
          <w:sz w:val="22"/>
          <w:szCs w:val="22"/>
        </w:rPr>
        <w:t xml:space="preserve"> (by Seamus Heaney)</w:t>
      </w:r>
    </w:p>
    <w:p w14:paraId="7B108137" w14:textId="77777777" w:rsidR="007F2C3F" w:rsidRPr="007F2C3F" w:rsidRDefault="007F2C3F" w:rsidP="000B6463">
      <w:pPr>
        <w:ind w:firstLine="720"/>
        <w:rPr>
          <w:rFonts w:ascii="Times New Roman" w:hAnsi="Times New Roman" w:cs="Times New Roman"/>
          <w:smallCaps/>
          <w:sz w:val="22"/>
          <w:szCs w:val="22"/>
        </w:rPr>
      </w:pPr>
    </w:p>
    <w:p w14:paraId="2A56F904" w14:textId="77777777" w:rsidR="00B36999" w:rsidRPr="007F2C3F" w:rsidRDefault="000B6463">
      <w:pPr>
        <w:rPr>
          <w:rFonts w:ascii="Times New Roman" w:hAnsi="Times New Roman" w:cs="Times New Roman"/>
          <w:sz w:val="22"/>
          <w:szCs w:val="22"/>
        </w:rPr>
      </w:pPr>
      <w:r w:rsidRPr="007F2C3F">
        <w:rPr>
          <w:rFonts w:ascii="Times New Roman" w:hAnsi="Times New Roman" w:cs="Times New Roman"/>
          <w:sz w:val="22"/>
          <w:szCs w:val="22"/>
        </w:rPr>
        <w:tab/>
        <w:t>Between my finger and my thumb   </w:t>
      </w:r>
    </w:p>
    <w:p w14:paraId="659BEB23" w14:textId="77777777" w:rsidR="00B36999" w:rsidRPr="007F2C3F" w:rsidRDefault="000B6463">
      <w:pPr>
        <w:rPr>
          <w:rFonts w:ascii="Times New Roman" w:hAnsi="Times New Roman" w:cs="Times New Roman"/>
          <w:sz w:val="22"/>
          <w:szCs w:val="22"/>
        </w:rPr>
      </w:pPr>
      <w:r w:rsidRPr="007F2C3F">
        <w:rPr>
          <w:rFonts w:ascii="Times New Roman" w:hAnsi="Times New Roman" w:cs="Times New Roman"/>
          <w:sz w:val="22"/>
          <w:szCs w:val="22"/>
        </w:rPr>
        <w:tab/>
        <w:t>The squat pen rests; snug as a gun.</w:t>
      </w:r>
    </w:p>
    <w:p w14:paraId="29989201" w14:textId="77777777" w:rsidR="00B36999" w:rsidRPr="007F2C3F" w:rsidRDefault="00B36999">
      <w:pPr>
        <w:rPr>
          <w:rFonts w:ascii="Times New Roman" w:hAnsi="Times New Roman" w:cs="Times New Roman"/>
          <w:sz w:val="22"/>
          <w:szCs w:val="22"/>
        </w:rPr>
      </w:pPr>
    </w:p>
    <w:p w14:paraId="5D26069B"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Under my window, a clean rasping sound   </w:t>
      </w:r>
    </w:p>
    <w:p w14:paraId="16D844C6"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When the spade sinks into gravelly ground:   </w:t>
      </w:r>
    </w:p>
    <w:p w14:paraId="01D318F4"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My father, digging. I look down</w:t>
      </w:r>
    </w:p>
    <w:p w14:paraId="1A7104E3" w14:textId="77777777" w:rsidR="00B36999" w:rsidRPr="007F2C3F" w:rsidRDefault="00B36999">
      <w:pPr>
        <w:ind w:left="720"/>
        <w:rPr>
          <w:rFonts w:ascii="Times New Roman" w:hAnsi="Times New Roman" w:cs="Times New Roman"/>
          <w:sz w:val="22"/>
          <w:szCs w:val="22"/>
        </w:rPr>
      </w:pPr>
    </w:p>
    <w:p w14:paraId="7CD52D70"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Till his straining rump among the flowerbeds   </w:t>
      </w:r>
    </w:p>
    <w:p w14:paraId="193D22A4"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Bends low, comes up twenty years away   </w:t>
      </w:r>
    </w:p>
    <w:p w14:paraId="5966B848"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Stooping in rhythm through potato drills   </w:t>
      </w:r>
    </w:p>
    <w:p w14:paraId="54B87FAA"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Where he was digging.</w:t>
      </w:r>
    </w:p>
    <w:p w14:paraId="450690F9" w14:textId="77777777" w:rsidR="00B36999" w:rsidRPr="007F2C3F" w:rsidRDefault="00B36999">
      <w:pPr>
        <w:ind w:left="720"/>
        <w:rPr>
          <w:rFonts w:ascii="Times New Roman" w:hAnsi="Times New Roman" w:cs="Times New Roman"/>
          <w:sz w:val="22"/>
          <w:szCs w:val="22"/>
        </w:rPr>
      </w:pPr>
    </w:p>
    <w:p w14:paraId="27F46FBC"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The coarse boot nestled on the lug, the shaft   </w:t>
      </w:r>
    </w:p>
    <w:p w14:paraId="676F3984"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Against the inside knee was levered firmly.</w:t>
      </w:r>
    </w:p>
    <w:p w14:paraId="30FE5BF7"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He rooted out tall tops, buried the bright edge deep</w:t>
      </w:r>
    </w:p>
    <w:p w14:paraId="291AD27F"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To scatter new potatoes that we picked,</w:t>
      </w:r>
    </w:p>
    <w:p w14:paraId="050A1BB8"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Loving their cool hardness in our hands.</w:t>
      </w:r>
    </w:p>
    <w:p w14:paraId="6FD6238E" w14:textId="77777777" w:rsidR="00B36999" w:rsidRPr="007F2C3F" w:rsidRDefault="00B36999">
      <w:pPr>
        <w:ind w:left="720"/>
        <w:rPr>
          <w:rFonts w:ascii="Times New Roman" w:hAnsi="Times New Roman" w:cs="Times New Roman"/>
          <w:sz w:val="22"/>
          <w:szCs w:val="22"/>
        </w:rPr>
      </w:pPr>
    </w:p>
    <w:p w14:paraId="051EE3E5"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By God, the old man could handle a spade.   </w:t>
      </w:r>
    </w:p>
    <w:p w14:paraId="0D196B7C"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Just like his old man.</w:t>
      </w:r>
    </w:p>
    <w:p w14:paraId="233D3CBB" w14:textId="77777777" w:rsidR="00B36999" w:rsidRPr="007F2C3F" w:rsidRDefault="00B36999">
      <w:pPr>
        <w:ind w:left="720"/>
        <w:rPr>
          <w:rFonts w:ascii="Times New Roman" w:hAnsi="Times New Roman" w:cs="Times New Roman"/>
          <w:sz w:val="22"/>
          <w:szCs w:val="22"/>
        </w:rPr>
      </w:pPr>
    </w:p>
    <w:p w14:paraId="7F4F8CC0"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My grandfather cut more turf in a day</w:t>
      </w:r>
    </w:p>
    <w:p w14:paraId="29D79225"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Than any other man on Toner’s bog.</w:t>
      </w:r>
    </w:p>
    <w:p w14:paraId="4E0E5A9A"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Once I carried him milk in a bottle</w:t>
      </w:r>
    </w:p>
    <w:p w14:paraId="17B69286"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Corked sloppily with paper. He straightened up</w:t>
      </w:r>
    </w:p>
    <w:p w14:paraId="521FEA95"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To drink it, then fell to right away</w:t>
      </w:r>
    </w:p>
    <w:p w14:paraId="2D77300B"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Nicking and slicing neatly, heaving sods</w:t>
      </w:r>
    </w:p>
    <w:p w14:paraId="507AEEA3"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Over his shoulder, going down and down</w:t>
      </w:r>
    </w:p>
    <w:p w14:paraId="1721B87C"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For the good turf. Digging.</w:t>
      </w:r>
    </w:p>
    <w:p w14:paraId="03AF3BA7" w14:textId="77777777" w:rsidR="00B36999" w:rsidRPr="007F2C3F" w:rsidRDefault="00B36999">
      <w:pPr>
        <w:ind w:left="720"/>
        <w:rPr>
          <w:rFonts w:ascii="Times New Roman" w:hAnsi="Times New Roman" w:cs="Times New Roman"/>
          <w:sz w:val="22"/>
          <w:szCs w:val="22"/>
        </w:rPr>
      </w:pPr>
    </w:p>
    <w:p w14:paraId="74901788"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 xml:space="preserve">The cold smell of potato </w:t>
      </w:r>
      <w:proofErr w:type="spellStart"/>
      <w:r w:rsidRPr="007F2C3F">
        <w:rPr>
          <w:rFonts w:ascii="Times New Roman" w:hAnsi="Times New Roman" w:cs="Times New Roman"/>
          <w:sz w:val="22"/>
          <w:szCs w:val="22"/>
        </w:rPr>
        <w:t>mould</w:t>
      </w:r>
      <w:proofErr w:type="spellEnd"/>
      <w:r w:rsidRPr="007F2C3F">
        <w:rPr>
          <w:rFonts w:ascii="Times New Roman" w:hAnsi="Times New Roman" w:cs="Times New Roman"/>
          <w:sz w:val="22"/>
          <w:szCs w:val="22"/>
        </w:rPr>
        <w:t>, the squelch and slap</w:t>
      </w:r>
    </w:p>
    <w:p w14:paraId="56E3C081"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Of soggy peat, the curt cuts of an edge</w:t>
      </w:r>
    </w:p>
    <w:p w14:paraId="7A5CF7B1"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Through living roots awaken in my head.</w:t>
      </w:r>
    </w:p>
    <w:p w14:paraId="5B97318B"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But I’ve no spade to follow men like them.</w:t>
      </w:r>
    </w:p>
    <w:p w14:paraId="52547F3B" w14:textId="77777777" w:rsidR="00B36999" w:rsidRPr="007F2C3F" w:rsidRDefault="00B36999">
      <w:pPr>
        <w:ind w:left="720"/>
        <w:rPr>
          <w:rFonts w:ascii="Times New Roman" w:hAnsi="Times New Roman" w:cs="Times New Roman"/>
          <w:sz w:val="22"/>
          <w:szCs w:val="22"/>
        </w:rPr>
      </w:pPr>
    </w:p>
    <w:p w14:paraId="0EA1DD31"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Between my finger and my thumb</w:t>
      </w:r>
    </w:p>
    <w:p w14:paraId="72AF63B5"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The squat pen rests.</w:t>
      </w:r>
    </w:p>
    <w:p w14:paraId="4D911ED3" w14:textId="77777777" w:rsidR="00B36999" w:rsidRPr="007F2C3F" w:rsidRDefault="000B6463">
      <w:pPr>
        <w:ind w:left="720"/>
        <w:rPr>
          <w:rFonts w:ascii="Times New Roman" w:hAnsi="Times New Roman" w:cs="Times New Roman"/>
          <w:sz w:val="22"/>
          <w:szCs w:val="22"/>
        </w:rPr>
      </w:pPr>
      <w:r w:rsidRPr="007F2C3F">
        <w:rPr>
          <w:rFonts w:ascii="Times New Roman" w:hAnsi="Times New Roman" w:cs="Times New Roman"/>
          <w:sz w:val="22"/>
          <w:szCs w:val="22"/>
        </w:rPr>
        <w:t>I’ll dig with it.</w:t>
      </w:r>
    </w:p>
    <w:sectPr w:rsidR="00B36999" w:rsidRPr="007F2C3F">
      <w:type w:val="continuous"/>
      <w:pgSz w:w="12240" w:h="15840"/>
      <w:pgMar w:top="1440" w:right="1440" w:bottom="1440" w:left="144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1"/>
    <w:family w:val="roman"/>
    <w:pitch w:val="default"/>
  </w:font>
  <w:font w:name="Noto Sans CJK SC Regular">
    <w:panose1 w:val="020B0604020202020204"/>
    <w:charset w:val="00"/>
    <w:family w:val="roman"/>
    <w:notTrueType/>
    <w:pitch w:val="default"/>
  </w:font>
  <w:font w:name="FreeSans">
    <w:altName w:val="Cambria"/>
    <w:panose1 w:val="020B0604020202020204"/>
    <w:charset w:val="00"/>
    <w:family w:val="roman"/>
    <w:notTrueType/>
    <w:pitch w:val="default"/>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9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999"/>
    <w:rsid w:val="000B6463"/>
    <w:rsid w:val="001168A6"/>
    <w:rsid w:val="00415927"/>
    <w:rsid w:val="004806FF"/>
    <w:rsid w:val="00495BBF"/>
    <w:rsid w:val="004E2E9E"/>
    <w:rsid w:val="005E5201"/>
    <w:rsid w:val="00713F4A"/>
    <w:rsid w:val="00716E44"/>
    <w:rsid w:val="007E6076"/>
    <w:rsid w:val="007F2C3F"/>
    <w:rsid w:val="00996F96"/>
    <w:rsid w:val="00A25C3B"/>
    <w:rsid w:val="00B36999"/>
    <w:rsid w:val="00DC5D3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EE2C1"/>
  <w15:docId w15:val="{2573D549-E8B7-D749-92D0-5EB267E34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Noto Sans CJK SC Regular" w:hAnsi="Liberation Sans" w:cs="FreeSans"/>
      <w:sz w:val="28"/>
      <w:szCs w:val="28"/>
    </w:rPr>
  </w:style>
  <w:style w:type="paragraph" w:styleId="BodyText">
    <w:name w:val="Body Text"/>
    <w:basedOn w:val="Normal"/>
    <w:pPr>
      <w:spacing w:after="140" w:line="276" w:lineRule="auto"/>
    </w:pPr>
  </w:style>
  <w:style w:type="paragraph" w:styleId="List">
    <w:name w:val="List"/>
    <w:basedOn w:val="BodyText"/>
    <w:rPr>
      <w:rFonts w:cs="FreeSans"/>
    </w:rPr>
  </w:style>
  <w:style w:type="paragraph" w:styleId="Caption">
    <w:name w:val="caption"/>
    <w:basedOn w:val="Normal"/>
    <w:qFormat/>
    <w:pPr>
      <w:suppressLineNumbers/>
      <w:spacing w:before="120" w:after="120"/>
    </w:pPr>
    <w:rPr>
      <w:rFonts w:cs="FreeSans"/>
      <w:i/>
      <w:iCs/>
    </w:rPr>
  </w:style>
  <w:style w:type="paragraph" w:customStyle="1" w:styleId="Index">
    <w:name w:val="Index"/>
    <w:basedOn w:val="Normal"/>
    <w:qFormat/>
    <w:pPr>
      <w:suppressLineNumbers/>
    </w:pPr>
    <w:rPr>
      <w:rFonts w:cs="Free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371</TotalTime>
  <Pages>2</Pages>
  <Words>553</Words>
  <Characters>3158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Whalen</dc:creator>
  <dc:description/>
  <cp:lastModifiedBy>Robert Whalen</cp:lastModifiedBy>
  <cp:revision>80</cp:revision>
  <cp:lastPrinted>2020-06-22T14:54:00Z</cp:lastPrinted>
  <dcterms:created xsi:type="dcterms:W3CDTF">2019-02-15T17:35:00Z</dcterms:created>
  <dcterms:modified xsi:type="dcterms:W3CDTF">2025-07-15T13:55:00Z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